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DB" w:rsidRPr="006151E7" w:rsidRDefault="0066470F" w:rsidP="00A902F1">
      <w:pPr>
        <w:rPr>
          <w:rFonts w:ascii="Calibri" w:eastAsia="Calibri" w:hAnsi="Calibri" w:cs="Times New Roman"/>
          <w:b/>
          <w:sz w:val="36"/>
        </w:rPr>
      </w:pPr>
      <w:r>
        <w:rPr>
          <w:rFonts w:ascii="Calibri" w:eastAsia="Calibri" w:hAnsi="Calibri" w:cs="Times New Roman"/>
          <w:b/>
          <w:sz w:val="36"/>
        </w:rPr>
        <w:t>SKIALPEM TO ZAČ</w:t>
      </w:r>
      <w:r w:rsidR="00A902F1">
        <w:rPr>
          <w:rFonts w:ascii="Calibri" w:eastAsia="Calibri" w:hAnsi="Calibri" w:cs="Times New Roman"/>
          <w:b/>
          <w:sz w:val="36"/>
        </w:rPr>
        <w:t xml:space="preserve">ALO – </w:t>
      </w:r>
      <w:r w:rsidR="006137CF">
        <w:rPr>
          <w:rFonts w:ascii="Calibri" w:eastAsia="Calibri" w:hAnsi="Calibri" w:cs="Times New Roman"/>
          <w:b/>
          <w:sz w:val="36"/>
        </w:rPr>
        <w:t>třetí díl zve na nejvyšší horu Tyrol</w:t>
      </w:r>
    </w:p>
    <w:p w:rsidR="009175DB" w:rsidRDefault="00A902F1" w:rsidP="00A902F1">
      <w:pPr>
        <w:pStyle w:val="Odstavecseseznamem"/>
        <w:numPr>
          <w:ilvl w:val="0"/>
          <w:numId w:val="1"/>
        </w:numPr>
        <w:rPr>
          <w:b/>
        </w:rPr>
      </w:pPr>
      <w:r>
        <w:rPr>
          <w:b/>
        </w:rPr>
        <w:t>Premiérový díl</w:t>
      </w:r>
      <w:r w:rsidR="009175DB">
        <w:rPr>
          <w:b/>
        </w:rPr>
        <w:t xml:space="preserve"> čtyřdíln</w:t>
      </w:r>
      <w:r>
        <w:rPr>
          <w:b/>
        </w:rPr>
        <w:t>ého</w:t>
      </w:r>
      <w:r w:rsidR="009175DB">
        <w:rPr>
          <w:b/>
        </w:rPr>
        <w:t xml:space="preserve"> sportovní</w:t>
      </w:r>
      <w:r>
        <w:rPr>
          <w:b/>
        </w:rPr>
        <w:t>ho</w:t>
      </w:r>
      <w:r w:rsidR="009175DB">
        <w:rPr>
          <w:b/>
        </w:rPr>
        <w:t xml:space="preserve"> seriál</w:t>
      </w:r>
      <w:r>
        <w:rPr>
          <w:b/>
        </w:rPr>
        <w:t>u</w:t>
      </w:r>
      <w:r w:rsidR="009175DB">
        <w:rPr>
          <w:b/>
        </w:rPr>
        <w:t xml:space="preserve"> na ČT Sport</w:t>
      </w:r>
    </w:p>
    <w:p w:rsidR="009175DB" w:rsidRDefault="009175DB" w:rsidP="00A902F1">
      <w:pPr>
        <w:pStyle w:val="Odstavecseseznamem"/>
        <w:numPr>
          <w:ilvl w:val="0"/>
          <w:numId w:val="1"/>
        </w:numPr>
        <w:rPr>
          <w:b/>
        </w:rPr>
      </w:pPr>
      <w:r>
        <w:rPr>
          <w:b/>
        </w:rPr>
        <w:t>Osvěta jednoho z nejstarších způsobů lyžování v moderním pojetí</w:t>
      </w:r>
      <w:r w:rsidR="00A902F1">
        <w:rPr>
          <w:b/>
        </w:rPr>
        <w:t>, tentokrát z</w:t>
      </w:r>
      <w:r w:rsidR="00E87997">
        <w:rPr>
          <w:b/>
        </w:rPr>
        <w:t> Tyrolska</w:t>
      </w:r>
    </w:p>
    <w:p w:rsidR="009175DB" w:rsidRDefault="009175DB" w:rsidP="00A902F1">
      <w:pPr>
        <w:pStyle w:val="Odstavecseseznamem"/>
        <w:numPr>
          <w:ilvl w:val="0"/>
          <w:numId w:val="1"/>
        </w:numPr>
        <w:rPr>
          <w:b/>
        </w:rPr>
      </w:pPr>
      <w:r>
        <w:rPr>
          <w:b/>
        </w:rPr>
        <w:t xml:space="preserve">Zaměřeno na </w:t>
      </w:r>
      <w:r w:rsidR="008E207C">
        <w:rPr>
          <w:b/>
        </w:rPr>
        <w:t>záchranu z laviny a bezpečnost na ledovci</w:t>
      </w:r>
    </w:p>
    <w:p w:rsidR="009175DB" w:rsidRDefault="00B26BE8" w:rsidP="00A902F1">
      <w:pPr>
        <w:pStyle w:val="Odstavecseseznamem"/>
        <w:numPr>
          <w:ilvl w:val="0"/>
          <w:numId w:val="1"/>
        </w:numPr>
        <w:rPr>
          <w:b/>
        </w:rPr>
      </w:pPr>
      <w:r>
        <w:rPr>
          <w:b/>
        </w:rPr>
        <w:t>V </w:t>
      </w:r>
      <w:r w:rsidR="006137CF">
        <w:rPr>
          <w:b/>
        </w:rPr>
        <w:t>posledním</w:t>
      </w:r>
      <w:r>
        <w:rPr>
          <w:b/>
        </w:rPr>
        <w:t xml:space="preserve"> díle</w:t>
      </w:r>
      <w:r w:rsidR="0073150E">
        <w:rPr>
          <w:b/>
        </w:rPr>
        <w:t xml:space="preserve"> </w:t>
      </w:r>
      <w:r>
        <w:rPr>
          <w:b/>
        </w:rPr>
        <w:t>se představí</w:t>
      </w:r>
      <w:r w:rsidR="0073150E">
        <w:rPr>
          <w:b/>
        </w:rPr>
        <w:t xml:space="preserve"> </w:t>
      </w:r>
      <w:r w:rsidR="006137CF">
        <w:rPr>
          <w:b/>
        </w:rPr>
        <w:t xml:space="preserve">norské </w:t>
      </w:r>
      <w:r w:rsidR="009175DB" w:rsidRPr="00497B12">
        <w:rPr>
          <w:b/>
        </w:rPr>
        <w:t>Sunnmøre</w:t>
      </w:r>
      <w:r w:rsidR="0073150E">
        <w:rPr>
          <w:b/>
        </w:rPr>
        <w:t xml:space="preserve"> </w:t>
      </w:r>
      <w:r w:rsidR="009175DB" w:rsidRPr="00497B12">
        <w:rPr>
          <w:b/>
        </w:rPr>
        <w:t>Alps</w:t>
      </w:r>
    </w:p>
    <w:p w:rsidR="008E207C" w:rsidRDefault="001E2FAA" w:rsidP="008E207C">
      <w:r w:rsidRPr="001E2FAA">
        <w:rPr>
          <w:b/>
        </w:rPr>
        <w:t xml:space="preserve">Praha, </w:t>
      </w:r>
      <w:r w:rsidR="006137CF">
        <w:rPr>
          <w:b/>
        </w:rPr>
        <w:t>2</w:t>
      </w:r>
      <w:r w:rsidR="00B45A22">
        <w:rPr>
          <w:b/>
        </w:rPr>
        <w:t>4</w:t>
      </w:r>
      <w:r w:rsidRPr="001E2FAA">
        <w:rPr>
          <w:b/>
        </w:rPr>
        <w:t>.11.2015</w:t>
      </w:r>
      <w:r>
        <w:t xml:space="preserve"> – </w:t>
      </w:r>
      <w:r w:rsidR="008E207C">
        <w:t xml:space="preserve">Třetí díl výjimečného projektu, který je věnován stále populárnějšímu skialpinismu, pokračuje tuto sobotu od 14.30 hodin na ČT Sport. Jiří Hölzel a Alena Zárybnická se vypraví na druhou nejvyšší rakouskou horu, tyrolskou Wildspitze. Tematicky naváží na první díl, který se věnoval bezpečnosti na horách. </w:t>
      </w:r>
    </w:p>
    <w:p w:rsidR="008E207C" w:rsidRDefault="008E207C" w:rsidP="008E207C">
      <w:r>
        <w:t>Horským vůdcem se pro tuto destinaci stal HUDY MountainGuide Karel Kříž. Jako renomovaný expert odpovídá hned na úvod na otázku Aleny Zárybnické, proč je důležité mít na každou túru lavinový vyhledávač, lopatu i sondu. „Existuje statistika, která říká, že 90 % lidí přežívá prvních patnáct minut laviny. Je proto nutné mít všechny tři lavinové pomůcky, abychom zachránili kamaráda pod lavinou co nejdříve, tedy do patnácti minut od lavinové nehody,“ říká Karel Kříž.</w:t>
      </w:r>
    </w:p>
    <w:p w:rsidR="008E207C" w:rsidRDefault="008E207C" w:rsidP="008E207C">
      <w:r>
        <w:t xml:space="preserve">A jak už je v seriálu Skialpem to začalo zvykem, skialpový tým si pod vedením Karla Kříže názorně vyzkouší hned dvě rizikové situace. V té první jde o nácvik takzvaného dohledání prostřednictvím lavinového vyhledávače. Napínavý souboj s časem má dva milníky, nalezení postiženého do pěti minut a co nejrychlejší „odhrabání“ do deseti zbývajících minut. </w:t>
      </w:r>
    </w:p>
    <w:p w:rsidR="008E207C" w:rsidRDefault="008E207C" w:rsidP="008E207C">
      <w:r>
        <w:t>Druhá situace je již bezprostřední přípravou pro túru na ledovci, při které přibývá nové nebezpečí, tedy ledovcové trhliny. „Při pohybu po ledovci chodí skupiny navázané na lano, takže potřebujeme další vybavení – sedák, karabiny a lano,“ pokračuje výkladem Karel Kříž. Ostrý nácvik záchrany z ledovcové trhliny vzápětí následuje, když je jako figurant vybrána právě populární televizní moderátorka Alena Zárybnická.</w:t>
      </w:r>
    </w:p>
    <w:p w:rsidR="00531E53" w:rsidRDefault="008E207C" w:rsidP="008E207C">
      <w:r>
        <w:t xml:space="preserve">Samotná výprava kombinuje přesun vláčkem, gondolovou lanovkou až na východiště ve výšce 3100 metrů. Poté již výstup s pomocí stoupacích pásů, postup na laně přes ledovec a závěrečné stoupání na mačkách až na vrchol. Na rozdíl od druhého dílu ukázalo počasí svou přívětivou tvář, takže náš tým čekalo na vrcholu dech beroucí horské panorama a ještě </w:t>
      </w:r>
      <w:r w:rsidR="001B27AF">
        <w:t>napínavější</w:t>
      </w:r>
      <w:r>
        <w:t xml:space="preserve"> sjezd do údolí.</w:t>
      </w:r>
    </w:p>
    <w:p w:rsidR="00531E53" w:rsidRPr="00C631E3" w:rsidRDefault="00531E53" w:rsidP="00A902F1">
      <w:pPr>
        <w:rPr>
          <w:b/>
        </w:rPr>
      </w:pPr>
      <w:r w:rsidRPr="00C631E3">
        <w:rPr>
          <w:b/>
        </w:rPr>
        <w:t>Vysílací časy na ČT Sport:</w:t>
      </w:r>
    </w:p>
    <w:p w:rsidR="00531E53" w:rsidRPr="00C631E3" w:rsidRDefault="00531E53" w:rsidP="00A902F1">
      <w:pPr>
        <w:spacing w:after="0"/>
        <w:rPr>
          <w:b/>
        </w:rPr>
      </w:pPr>
      <w:r w:rsidRPr="00C631E3">
        <w:rPr>
          <w:b/>
        </w:rPr>
        <w:t>Den</w:t>
      </w:r>
      <w:r w:rsidRPr="00C631E3">
        <w:rPr>
          <w:b/>
        </w:rPr>
        <w:tab/>
      </w:r>
      <w:r w:rsidRPr="00C631E3">
        <w:rPr>
          <w:b/>
        </w:rPr>
        <w:tab/>
      </w:r>
      <w:r w:rsidRPr="00C631E3">
        <w:rPr>
          <w:b/>
        </w:rPr>
        <w:tab/>
        <w:t>Čas</w:t>
      </w:r>
    </w:p>
    <w:p w:rsidR="00531E53" w:rsidRPr="00C631E3" w:rsidRDefault="00531E53" w:rsidP="00A902F1">
      <w:pPr>
        <w:spacing w:after="0"/>
      </w:pPr>
      <w:r w:rsidRPr="00C631E3">
        <w:t>28.11.2015</w:t>
      </w:r>
      <w:r w:rsidRPr="00C631E3">
        <w:tab/>
      </w:r>
      <w:r w:rsidRPr="00C631E3">
        <w:tab/>
        <w:t>1</w:t>
      </w:r>
      <w:r w:rsidR="001E2FAA">
        <w:t>4</w:t>
      </w:r>
      <w:r w:rsidRPr="00C631E3">
        <w:t>.</w:t>
      </w:r>
      <w:r w:rsidR="001E2FAA">
        <w:t>3</w:t>
      </w:r>
      <w:r w:rsidRPr="00C631E3">
        <w:t>0 hod.</w:t>
      </w:r>
    </w:p>
    <w:p w:rsidR="00531E53" w:rsidRPr="00C631E3" w:rsidRDefault="00531E53" w:rsidP="00A902F1">
      <w:pPr>
        <w:spacing w:after="0"/>
      </w:pPr>
      <w:r w:rsidRPr="00C631E3">
        <w:t>5.12.2015</w:t>
      </w:r>
      <w:r w:rsidRPr="00C631E3">
        <w:tab/>
      </w:r>
      <w:r w:rsidRPr="00C631E3">
        <w:tab/>
        <w:t>11.55 hod</w:t>
      </w:r>
      <w:r w:rsidR="00002DD9">
        <w:t>.</w:t>
      </w:r>
      <w:r w:rsidRPr="00C631E3">
        <w:tab/>
      </w:r>
    </w:p>
    <w:p w:rsidR="00531E53" w:rsidRPr="00C631E3" w:rsidRDefault="00531E53" w:rsidP="00A902F1">
      <w:pPr>
        <w:rPr>
          <w:b/>
        </w:rPr>
      </w:pPr>
    </w:p>
    <w:p w:rsidR="00531E53" w:rsidRPr="00C631E3" w:rsidRDefault="00531E53" w:rsidP="00A902F1">
      <w:pPr>
        <w:rPr>
          <w:b/>
        </w:rPr>
      </w:pPr>
      <w:r w:rsidRPr="00C631E3">
        <w:rPr>
          <w:b/>
        </w:rPr>
        <w:lastRenderedPageBreak/>
        <w:t>Další informace:</w:t>
      </w:r>
    </w:p>
    <w:p w:rsidR="00531E53" w:rsidRPr="00C631E3" w:rsidRDefault="00531E53" w:rsidP="00A902F1">
      <w:pPr>
        <w:spacing w:after="0"/>
      </w:pPr>
      <w:r w:rsidRPr="00C631E3">
        <w:rPr>
          <w:bCs/>
        </w:rPr>
        <w:t>Jana Nekvindová</w:t>
      </w:r>
      <w:r w:rsidRPr="00C631E3">
        <w:t xml:space="preserve">, </w:t>
      </w:r>
      <w:r w:rsidRPr="00C631E3">
        <w:rPr>
          <w:caps/>
        </w:rPr>
        <w:t>Norská móda</w:t>
      </w:r>
      <w:r w:rsidRPr="00C631E3">
        <w:tab/>
      </w:r>
      <w:r w:rsidRPr="00C631E3">
        <w:tab/>
      </w:r>
      <w:r w:rsidRPr="00C631E3">
        <w:tab/>
      </w:r>
      <w:r w:rsidRPr="00C631E3">
        <w:tab/>
        <w:t>Marek Mráz, HUDYsport</w:t>
      </w:r>
    </w:p>
    <w:p w:rsidR="00531E53" w:rsidRPr="00C631E3" w:rsidRDefault="00531E53" w:rsidP="00A902F1">
      <w:pPr>
        <w:spacing w:after="0"/>
      </w:pPr>
      <w:r w:rsidRPr="00C631E3">
        <w:t>T +420 604 809 405</w:t>
      </w:r>
      <w:r w:rsidRPr="00C631E3">
        <w:tab/>
      </w:r>
      <w:r w:rsidRPr="00C631E3">
        <w:tab/>
      </w:r>
      <w:r w:rsidRPr="00C631E3">
        <w:tab/>
      </w:r>
      <w:r w:rsidRPr="00C631E3">
        <w:tab/>
      </w:r>
      <w:r w:rsidRPr="00C631E3">
        <w:tab/>
      </w:r>
      <w:r w:rsidRPr="00C631E3">
        <w:tab/>
        <w:t>T +420 777 702 778</w:t>
      </w:r>
    </w:p>
    <w:p w:rsidR="00531E53" w:rsidRPr="00C631E3" w:rsidRDefault="00BF0429" w:rsidP="00A902F1">
      <w:pPr>
        <w:spacing w:after="0"/>
      </w:pPr>
      <w:hyperlink r:id="rId7" w:tgtFrame="_blank" w:history="1">
        <w:r w:rsidR="00531E53" w:rsidRPr="00C631E3">
          <w:rPr>
            <w:rStyle w:val="Hypertextovodkaz"/>
          </w:rPr>
          <w:t>jana.nekvindova@norskamoda.cz</w:t>
        </w:r>
      </w:hyperlink>
      <w:r w:rsidR="00531E53" w:rsidRPr="00C631E3">
        <w:tab/>
      </w:r>
      <w:r w:rsidR="00531E53" w:rsidRPr="00C631E3">
        <w:tab/>
      </w:r>
      <w:r w:rsidR="00531E53" w:rsidRPr="00C631E3">
        <w:tab/>
      </w:r>
      <w:r w:rsidR="00531E53" w:rsidRPr="00C631E3">
        <w:tab/>
      </w:r>
      <w:hyperlink r:id="rId8" w:history="1">
        <w:r w:rsidR="00531E53" w:rsidRPr="00C631E3">
          <w:rPr>
            <w:rStyle w:val="Hypertextovodkaz"/>
          </w:rPr>
          <w:t>marek.mraz@hudy.cz</w:t>
        </w:r>
      </w:hyperlink>
    </w:p>
    <w:p w:rsidR="005B3D5F" w:rsidRDefault="005B3D5F" w:rsidP="00A902F1">
      <w:pPr>
        <w:rPr>
          <w:rFonts w:ascii="Calibri" w:eastAsia="Calibri" w:hAnsi="Calibri" w:cs="Times New Roman"/>
        </w:rPr>
      </w:pPr>
    </w:p>
    <w:p w:rsidR="00531E53" w:rsidRDefault="00531E53" w:rsidP="00A902F1">
      <w:pPr>
        <w:rPr>
          <w:rFonts w:ascii="Calibri" w:eastAsia="Calibri" w:hAnsi="Calibri" w:cs="Times New Roman"/>
        </w:rPr>
      </w:pPr>
    </w:p>
    <w:p w:rsidR="00531E53" w:rsidRPr="00C631E3" w:rsidRDefault="00531E53" w:rsidP="00A902F1">
      <w:pPr>
        <w:rPr>
          <w:b/>
        </w:rPr>
      </w:pPr>
      <w:r w:rsidRPr="00C631E3">
        <w:rPr>
          <w:b/>
        </w:rPr>
        <w:t>Na pořadu se podíleli:</w:t>
      </w:r>
    </w:p>
    <w:p w:rsidR="00531E53" w:rsidRPr="00C631E3" w:rsidRDefault="00531E53" w:rsidP="00A902F1">
      <w:pPr>
        <w:spacing w:after="0"/>
      </w:pPr>
      <w:r w:rsidRPr="00C631E3">
        <w:t>Námět: Alena Zárybnická, Jiří Fidrant</w:t>
      </w:r>
    </w:p>
    <w:p w:rsidR="00531E53" w:rsidRPr="00C631E3" w:rsidRDefault="00531E53" w:rsidP="00A902F1">
      <w:pPr>
        <w:spacing w:after="0"/>
      </w:pPr>
      <w:r w:rsidRPr="00C631E3">
        <w:t>Scénář: Alena Zárybnická, Jiří Hölzel, Karel Jonák</w:t>
      </w:r>
    </w:p>
    <w:p w:rsidR="00531E53" w:rsidRPr="00C631E3" w:rsidRDefault="00531E53" w:rsidP="00A902F1">
      <w:pPr>
        <w:spacing w:after="0"/>
      </w:pPr>
      <w:r w:rsidRPr="00C631E3">
        <w:t>Režie: Karel Jonák</w:t>
      </w:r>
    </w:p>
    <w:p w:rsidR="00531E53" w:rsidRPr="00C631E3" w:rsidRDefault="00531E53" w:rsidP="00A902F1">
      <w:pPr>
        <w:spacing w:after="0"/>
      </w:pPr>
      <w:r w:rsidRPr="00C631E3">
        <w:t>Střih: Tereza Dondová</w:t>
      </w:r>
    </w:p>
    <w:p w:rsidR="00531E53" w:rsidRPr="00C631E3" w:rsidRDefault="00531E53" w:rsidP="00A902F1">
      <w:pPr>
        <w:spacing w:after="0"/>
      </w:pPr>
      <w:r w:rsidRPr="00C631E3">
        <w:t>Kameramani: Petr Klíma, Radomír Dufek, Martin Vrbický, Dušan Mihalečko, Vlasta Toušek</w:t>
      </w:r>
    </w:p>
    <w:p w:rsidR="00531E53" w:rsidRPr="00C631E3" w:rsidRDefault="00531E53" w:rsidP="00A902F1">
      <w:pPr>
        <w:spacing w:after="0"/>
      </w:pPr>
      <w:r w:rsidRPr="00C631E3">
        <w:t>Zvuk: Jiří Batulka</w:t>
      </w:r>
      <w:r>
        <w:t>, Jan Vlček, Petr Če</w:t>
      </w:r>
      <w:r w:rsidR="00004E00">
        <w:t>r</w:t>
      </w:r>
      <w:r>
        <w:t>mák</w:t>
      </w:r>
    </w:p>
    <w:p w:rsidR="00531E53" w:rsidRPr="00C631E3" w:rsidRDefault="00531E53" w:rsidP="00A902F1">
      <w:pPr>
        <w:spacing w:after="0"/>
      </w:pPr>
      <w:r w:rsidRPr="00C631E3">
        <w:t>Grafika: Martin Dušek</w:t>
      </w:r>
    </w:p>
    <w:p w:rsidR="00531E53" w:rsidRPr="00C631E3" w:rsidRDefault="00531E53" w:rsidP="00A902F1">
      <w:pPr>
        <w:spacing w:after="0"/>
      </w:pPr>
      <w:r w:rsidRPr="00C631E3">
        <w:t>Produkce: Jiří Fidrant, Jana Nekvindová, Tomáš Uglaj</w:t>
      </w:r>
    </w:p>
    <w:p w:rsidR="00531E53" w:rsidRPr="00C631E3" w:rsidRDefault="00531E53" w:rsidP="00A902F1">
      <w:pPr>
        <w:spacing w:after="0"/>
      </w:pPr>
      <w:r w:rsidRPr="00C631E3">
        <w:t>Horští vůdci: Karel Kříž, Libor Kožíšek, Vojta Dvořák, ArildEidset</w:t>
      </w:r>
    </w:p>
    <w:p w:rsidR="00531E53" w:rsidRPr="00C631E3" w:rsidRDefault="00531E53" w:rsidP="00A902F1">
      <w:pPr>
        <w:spacing w:after="0"/>
      </w:pPr>
      <w:r w:rsidRPr="00C631E3">
        <w:t>Vyrobila: North Trappers s.r.o. (norskamoda.cz)</w:t>
      </w:r>
    </w:p>
    <w:p w:rsidR="00531E53" w:rsidRPr="00C631E3" w:rsidRDefault="00531E53" w:rsidP="00A902F1"/>
    <w:p w:rsidR="00531E53" w:rsidRPr="00C631E3" w:rsidRDefault="00531E53" w:rsidP="00A902F1">
      <w:r w:rsidRPr="00C631E3">
        <w:t xml:space="preserve">Hlavními partnery čtyřdílného skialpinistického seriálu jsou společnosti </w:t>
      </w:r>
      <w:r w:rsidRPr="00C631E3">
        <w:rPr>
          <w:caps/>
        </w:rPr>
        <w:t>Norská móda</w:t>
      </w:r>
      <w:r w:rsidRPr="00C631E3">
        <w:t xml:space="preserve"> a HUDYsport, dále pak značky Bergans, Devold, Polar, </w:t>
      </w:r>
      <w:r w:rsidR="002833F5">
        <w:t xml:space="preserve">Big </w:t>
      </w:r>
      <w:r w:rsidRPr="00C631E3">
        <w:t xml:space="preserve">Shock a Contour. </w:t>
      </w:r>
    </w:p>
    <w:p w:rsidR="00531E53" w:rsidRPr="00C631E3" w:rsidRDefault="00531E53" w:rsidP="00A902F1">
      <w:r w:rsidRPr="00C631E3">
        <w:t xml:space="preserve">Partnery za jednotlivé lokality jsou </w:t>
      </w:r>
      <w:bookmarkStart w:id="0" w:name="_GoBack"/>
      <w:bookmarkEnd w:id="0"/>
      <w:r w:rsidRPr="00C631E3">
        <w:t>Lanová dráha Sněžka, Město Pec pod Sněžkou, region Jižní Tyrolsko (Itálie), region Tyrolsko (Rakousko) a DNT – Norský turistický svaz.</w:t>
      </w:r>
    </w:p>
    <w:p w:rsidR="00531E53" w:rsidRPr="00C631E3" w:rsidRDefault="00531E53" w:rsidP="00A902F1">
      <w:r w:rsidRPr="00C631E3">
        <w:t>Pomoc s realizací poskytly Horská služba ČR, Zdravotnická záchranná služba Královéhradeckého kraje, provozovatel letecké záchranné služby - společnost DSA, bouda Pod Sněžkou, historik Pavel Klimeš a Spolek špindlerovských lyžníků.</w:t>
      </w:r>
    </w:p>
    <w:p w:rsidR="00531E53" w:rsidRPr="00C631E3" w:rsidRDefault="00531E53" w:rsidP="00A902F1">
      <w:r w:rsidRPr="00C631E3">
        <w:t>Každý díl seriálu bude vždy po odvysílané premiéře zveřejněn také na i-vysílání internetových stránek České televize. Oborovým mediálním partnerem seriálu Skialpem to začalo je časopis a portál o lyžování SNOW.</w:t>
      </w:r>
      <w:r>
        <w:t xml:space="preserve">Bližší informace k seriálu naleznete na </w:t>
      </w:r>
      <w:hyperlink r:id="rId9" w:history="1">
        <w:r w:rsidRPr="00264D5D">
          <w:rPr>
            <w:rStyle w:val="Hypertextovodkaz"/>
          </w:rPr>
          <w:t>www.skialpemtozacalo.cz</w:t>
        </w:r>
      </w:hyperlink>
      <w:r>
        <w:t xml:space="preserve"> nebo na stránkách České televize.</w:t>
      </w:r>
    </w:p>
    <w:p w:rsidR="00531E53" w:rsidRPr="00C631E3" w:rsidRDefault="00531E53" w:rsidP="00A902F1"/>
    <w:p w:rsidR="00531E53" w:rsidRPr="00C631E3" w:rsidRDefault="00531E53" w:rsidP="00A902F1"/>
    <w:p w:rsidR="00531E53" w:rsidRPr="00C631E3" w:rsidRDefault="00531E53" w:rsidP="00A902F1">
      <w:pPr>
        <w:rPr>
          <w:b/>
        </w:rPr>
      </w:pPr>
      <w:r w:rsidRPr="00C631E3">
        <w:rPr>
          <w:b/>
        </w:rPr>
        <w:lastRenderedPageBreak/>
        <w:t>Partneři:</w:t>
      </w:r>
    </w:p>
    <w:p w:rsidR="00531E53" w:rsidRPr="00C631E3" w:rsidRDefault="00531E53" w:rsidP="00A902F1">
      <w:r w:rsidRPr="00C631E3">
        <w:t xml:space="preserve">North Trappers  pod značkou </w:t>
      </w:r>
      <w:r w:rsidRPr="00C631E3">
        <w:rPr>
          <w:caps/>
        </w:rPr>
        <w:t>Norská móda</w:t>
      </w:r>
      <w:r w:rsidRPr="00C631E3">
        <w:t xml:space="preserve"> dováží od roku 2002 kvalitní produkty renomovaných skandinávských značek. Jejím cílem je přinášet na český trh mimořádně kvalitní zboží nejen ze severských zemí. V České a Slovenské republice zastupuje mimo jiné značky Bergans a Devold. (</w:t>
      </w:r>
      <w:hyperlink r:id="rId10" w:history="1">
        <w:r w:rsidRPr="00C631E3">
          <w:rPr>
            <w:rStyle w:val="Hypertextovodkaz"/>
          </w:rPr>
          <w:t>www.norskamoda.cz</w:t>
        </w:r>
      </w:hyperlink>
      <w:r w:rsidRPr="00C631E3">
        <w:t xml:space="preserve">) </w:t>
      </w:r>
    </w:p>
    <w:p w:rsidR="00531E53" w:rsidRPr="00C631E3" w:rsidRDefault="00531E53" w:rsidP="00A902F1">
      <w:r w:rsidRPr="00C631E3">
        <w:t>HUDYsport je s téměř 40 prodejnami největší sítí outdoorových prodejen v České a Slovenské republice s</w:t>
      </w:r>
      <w:r>
        <w:t> </w:t>
      </w:r>
      <w:r w:rsidRPr="00C631E3">
        <w:t>tradicíod roku 1990. Specializuje se na širokou nabídku kvalitního outdoorového vybavení (oblečení, obuv, vybavení aj.) prémiových značek Mammut, La Sportiva, Millet apod. (</w:t>
      </w:r>
      <w:hyperlink r:id="rId11" w:history="1">
        <w:r w:rsidRPr="00C631E3">
          <w:rPr>
            <w:rStyle w:val="Hypertextovodkaz"/>
          </w:rPr>
          <w:t>www.hudy.cz</w:t>
        </w:r>
      </w:hyperlink>
      <w:r w:rsidRPr="00C631E3">
        <w:t xml:space="preserve">) </w:t>
      </w:r>
    </w:p>
    <w:p w:rsidR="00531E53" w:rsidRPr="00C631E3" w:rsidRDefault="00531E53" w:rsidP="00A902F1">
      <w:r w:rsidRPr="00C631E3">
        <w:t>Polar je finská značka vyrábějící sporttestery. Do České republiky je dováží společnost Pottebn&amp;Pannen Staněk. (</w:t>
      </w:r>
      <w:hyperlink r:id="rId12" w:history="1">
        <w:r w:rsidRPr="00C631E3">
          <w:rPr>
            <w:rStyle w:val="Hypertextovodkaz"/>
          </w:rPr>
          <w:t>www.pottenpannen.cz</w:t>
        </w:r>
      </w:hyperlink>
      <w:r w:rsidRPr="00C631E3">
        <w:t xml:space="preserve">) </w:t>
      </w:r>
    </w:p>
    <w:p w:rsidR="00531E53" w:rsidRPr="00C631E3" w:rsidRDefault="002833F5" w:rsidP="00A902F1">
      <w:r>
        <w:t xml:space="preserve">Big </w:t>
      </w:r>
      <w:r w:rsidR="00531E53" w:rsidRPr="00C631E3">
        <w:t xml:space="preserve">Shock je v České republice oblíbená značka energetických nápojů a tyčinek českého výrobce </w:t>
      </w:r>
      <w:r w:rsidR="00531E53" w:rsidRPr="00C631E3">
        <w:br/>
        <w:t>Al-namura. (</w:t>
      </w:r>
      <w:hyperlink r:id="rId13" w:history="1">
        <w:r w:rsidR="00531E53" w:rsidRPr="00C631E3">
          <w:rPr>
            <w:rStyle w:val="Hypertextovodkaz"/>
          </w:rPr>
          <w:t>www.bigshock.cz</w:t>
        </w:r>
      </w:hyperlink>
      <w:r w:rsidR="00531E53" w:rsidRPr="00C631E3">
        <w:t xml:space="preserve">) </w:t>
      </w:r>
    </w:p>
    <w:p w:rsidR="00531E53" w:rsidRPr="00C631E3" w:rsidRDefault="00531E53" w:rsidP="00A902F1">
      <w:r w:rsidRPr="00C631E3">
        <w:t>Contour je rakouský výrobce stoupacích pásů pro skialpové lyže zastoupený v České republice společností Sam Hawkins. (</w:t>
      </w:r>
      <w:hyperlink r:id="rId14" w:history="1">
        <w:r w:rsidRPr="00C631E3">
          <w:rPr>
            <w:rStyle w:val="Hypertextovodkaz"/>
          </w:rPr>
          <w:t>www.skialpshop.cz</w:t>
        </w:r>
      </w:hyperlink>
      <w:r w:rsidRPr="00C631E3">
        <w:t>)</w:t>
      </w:r>
    </w:p>
    <w:p w:rsidR="009175DB" w:rsidRDefault="00531E53" w:rsidP="00A902F1">
      <w:r w:rsidRPr="00C631E3">
        <w:t xml:space="preserve">SNOW je časopis a portál </w:t>
      </w:r>
      <w:r w:rsidRPr="00C631E3">
        <w:rPr>
          <w:bCs/>
        </w:rPr>
        <w:t>o lyžích</w:t>
      </w:r>
      <w:r w:rsidRPr="00C631E3">
        <w:t xml:space="preserve"> a lyžování, na kterém najdete sněhové zpravodajství, předpověď počasí, testy lyží, bazar lyží a také lyžařské zájezdy. (</w:t>
      </w:r>
      <w:hyperlink r:id="rId15" w:history="1">
        <w:r w:rsidRPr="00C631E3">
          <w:rPr>
            <w:rStyle w:val="Hypertextovodkaz"/>
          </w:rPr>
          <w:t>www.snow.cz</w:t>
        </w:r>
      </w:hyperlink>
      <w:r w:rsidRPr="00C631E3">
        <w:t>)</w:t>
      </w:r>
    </w:p>
    <w:sectPr w:rsidR="009175DB" w:rsidSect="00B8355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DA1" w:rsidRDefault="009A0DA1" w:rsidP="009175DB">
      <w:pPr>
        <w:spacing w:after="0" w:line="240" w:lineRule="auto"/>
      </w:pPr>
      <w:r>
        <w:separator/>
      </w:r>
    </w:p>
  </w:endnote>
  <w:endnote w:type="continuationSeparator" w:id="1">
    <w:p w:rsidR="009A0DA1" w:rsidRDefault="009A0DA1" w:rsidP="00917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AA" w:rsidRDefault="001E2FAA">
    <w:pPr>
      <w:pStyle w:val="Zpat"/>
      <w:rPr>
        <w:b/>
        <w:noProof/>
      </w:rPr>
    </w:pPr>
  </w:p>
  <w:p w:rsidR="001E2FAA" w:rsidRDefault="001E2FAA">
    <w:pPr>
      <w:pStyle w:val="Zpat"/>
    </w:pPr>
    <w:r w:rsidRPr="006A7744">
      <w:rPr>
        <w:b/>
        <w:caps/>
        <w:noProof/>
      </w:rPr>
      <w:t>Norská móda</w:t>
    </w:r>
    <w:r>
      <w:rPr>
        <w:noProof/>
      </w:rPr>
      <w:t xml:space="preserve">, </w:t>
    </w:r>
    <w:r>
      <w:t xml:space="preserve">Jarošova 32, 412 01 Litoměřice, </w:t>
    </w:r>
    <w:hyperlink r:id="rId1" w:history="1">
      <w:r w:rsidRPr="00C05181">
        <w:rPr>
          <w:rStyle w:val="Hypertextovodkaz"/>
        </w:rPr>
        <w:t>www.norskamoda.cz</w:t>
      </w:r>
    </w:hyperlink>
    <w:r>
      <w:br/>
    </w:r>
  </w:p>
  <w:p w:rsidR="001E2FAA" w:rsidRDefault="001E2F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DA1" w:rsidRDefault="009A0DA1" w:rsidP="009175DB">
      <w:pPr>
        <w:spacing w:after="0" w:line="240" w:lineRule="auto"/>
      </w:pPr>
      <w:r>
        <w:separator/>
      </w:r>
    </w:p>
  </w:footnote>
  <w:footnote w:type="continuationSeparator" w:id="1">
    <w:p w:rsidR="009A0DA1" w:rsidRDefault="009A0DA1" w:rsidP="00917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AA" w:rsidRDefault="001E2FAA" w:rsidP="009175DB">
    <w:pPr>
      <w:pStyle w:val="Zhlav"/>
      <w:jc w:val="right"/>
      <w:rPr>
        <w:sz w:val="44"/>
      </w:rPr>
    </w:pPr>
    <w:r>
      <w:rPr>
        <w:noProof/>
        <w:sz w:val="44"/>
      </w:rPr>
      <w:drawing>
        <wp:inline distT="0" distB="0" distL="0" distR="0">
          <wp:extent cx="2214660" cy="1105469"/>
          <wp:effectExtent l="19050" t="0" r="0" b="0"/>
          <wp:docPr id="2" name="Obrázek 0" descr="skialp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alpem1.png"/>
                  <pic:cNvPicPr/>
                </pic:nvPicPr>
                <pic:blipFill>
                  <a:blip r:embed="rId1"/>
                  <a:stretch>
                    <a:fillRect/>
                  </a:stretch>
                </pic:blipFill>
                <pic:spPr>
                  <a:xfrm>
                    <a:off x="0" y="0"/>
                    <a:ext cx="2218234" cy="1107253"/>
                  </a:xfrm>
                  <a:prstGeom prst="rect">
                    <a:avLst/>
                  </a:prstGeom>
                </pic:spPr>
              </pic:pic>
            </a:graphicData>
          </a:graphic>
        </wp:inline>
      </w:drawing>
    </w:r>
  </w:p>
  <w:p w:rsidR="001E2FAA" w:rsidRDefault="001E2FAA">
    <w:pPr>
      <w:pStyle w:val="Zhlav"/>
      <w:rPr>
        <w:sz w:val="44"/>
      </w:rPr>
    </w:pPr>
    <w:r w:rsidRPr="0001735B">
      <w:rPr>
        <w:sz w:val="44"/>
      </w:rPr>
      <w:t>Tisková zpráva</w:t>
    </w:r>
  </w:p>
  <w:p w:rsidR="001E2FAA" w:rsidRDefault="001E2FA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4357C"/>
    <w:multiLevelType w:val="hybridMultilevel"/>
    <w:tmpl w:val="2FE84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3"/>
  </w:hdrShapeDefaults>
  <w:footnotePr>
    <w:footnote w:id="0"/>
    <w:footnote w:id="1"/>
  </w:footnotePr>
  <w:endnotePr>
    <w:endnote w:id="0"/>
    <w:endnote w:id="1"/>
  </w:endnotePr>
  <w:compat>
    <w:useFELayout/>
  </w:compat>
  <w:rsids>
    <w:rsidRoot w:val="009175DB"/>
    <w:rsid w:val="00000801"/>
    <w:rsid w:val="00002DD9"/>
    <w:rsid w:val="00004E00"/>
    <w:rsid w:val="00015A97"/>
    <w:rsid w:val="00017812"/>
    <w:rsid w:val="000229F8"/>
    <w:rsid w:val="00037B3E"/>
    <w:rsid w:val="00037B7B"/>
    <w:rsid w:val="00085B97"/>
    <w:rsid w:val="000A39F0"/>
    <w:rsid w:val="000C4E68"/>
    <w:rsid w:val="000C52E1"/>
    <w:rsid w:val="000F76D4"/>
    <w:rsid w:val="00112BEE"/>
    <w:rsid w:val="00116CAB"/>
    <w:rsid w:val="00131753"/>
    <w:rsid w:val="00131A82"/>
    <w:rsid w:val="00152D1F"/>
    <w:rsid w:val="00153D3E"/>
    <w:rsid w:val="00171853"/>
    <w:rsid w:val="00176622"/>
    <w:rsid w:val="001826C4"/>
    <w:rsid w:val="001B27AF"/>
    <w:rsid w:val="001B5BF7"/>
    <w:rsid w:val="001D26D8"/>
    <w:rsid w:val="001E0220"/>
    <w:rsid w:val="001E2FAA"/>
    <w:rsid w:val="001E6A50"/>
    <w:rsid w:val="001F1A93"/>
    <w:rsid w:val="00206B33"/>
    <w:rsid w:val="002101B7"/>
    <w:rsid w:val="002117E7"/>
    <w:rsid w:val="00225A71"/>
    <w:rsid w:val="00244EAF"/>
    <w:rsid w:val="002719AA"/>
    <w:rsid w:val="002833F5"/>
    <w:rsid w:val="00291BD5"/>
    <w:rsid w:val="00296B24"/>
    <w:rsid w:val="002D5176"/>
    <w:rsid w:val="002E2BBE"/>
    <w:rsid w:val="002F4C9B"/>
    <w:rsid w:val="002F7098"/>
    <w:rsid w:val="003034B4"/>
    <w:rsid w:val="0030519F"/>
    <w:rsid w:val="00323FB2"/>
    <w:rsid w:val="00327784"/>
    <w:rsid w:val="00341A44"/>
    <w:rsid w:val="00353B17"/>
    <w:rsid w:val="00357660"/>
    <w:rsid w:val="00365424"/>
    <w:rsid w:val="003760C9"/>
    <w:rsid w:val="0037666E"/>
    <w:rsid w:val="003808F9"/>
    <w:rsid w:val="00402FA4"/>
    <w:rsid w:val="00443C65"/>
    <w:rsid w:val="00454F7F"/>
    <w:rsid w:val="00476471"/>
    <w:rsid w:val="004C31FE"/>
    <w:rsid w:val="004C398D"/>
    <w:rsid w:val="004C7014"/>
    <w:rsid w:val="004E79B7"/>
    <w:rsid w:val="00531E53"/>
    <w:rsid w:val="0054260B"/>
    <w:rsid w:val="00545677"/>
    <w:rsid w:val="00565C79"/>
    <w:rsid w:val="005748F4"/>
    <w:rsid w:val="00581325"/>
    <w:rsid w:val="005B3D5F"/>
    <w:rsid w:val="005D5CB8"/>
    <w:rsid w:val="006137CF"/>
    <w:rsid w:val="006151E7"/>
    <w:rsid w:val="0063444B"/>
    <w:rsid w:val="00655661"/>
    <w:rsid w:val="0066470F"/>
    <w:rsid w:val="00686A2E"/>
    <w:rsid w:val="006A7744"/>
    <w:rsid w:val="006B124D"/>
    <w:rsid w:val="006D48CB"/>
    <w:rsid w:val="00705F56"/>
    <w:rsid w:val="007172DE"/>
    <w:rsid w:val="00721891"/>
    <w:rsid w:val="00722A4B"/>
    <w:rsid w:val="0073150E"/>
    <w:rsid w:val="00736DCA"/>
    <w:rsid w:val="0075695A"/>
    <w:rsid w:val="00774420"/>
    <w:rsid w:val="00790B09"/>
    <w:rsid w:val="00794DF8"/>
    <w:rsid w:val="007B0D54"/>
    <w:rsid w:val="00811399"/>
    <w:rsid w:val="008343BA"/>
    <w:rsid w:val="00837559"/>
    <w:rsid w:val="0084032C"/>
    <w:rsid w:val="00843C17"/>
    <w:rsid w:val="008632E2"/>
    <w:rsid w:val="008648E6"/>
    <w:rsid w:val="00865F0F"/>
    <w:rsid w:val="008679CF"/>
    <w:rsid w:val="00874712"/>
    <w:rsid w:val="00880D10"/>
    <w:rsid w:val="008851C5"/>
    <w:rsid w:val="00887B44"/>
    <w:rsid w:val="00895DF3"/>
    <w:rsid w:val="008B4CBB"/>
    <w:rsid w:val="008B5863"/>
    <w:rsid w:val="008B69DF"/>
    <w:rsid w:val="008C2799"/>
    <w:rsid w:val="008D09E6"/>
    <w:rsid w:val="008D288A"/>
    <w:rsid w:val="008D7E6B"/>
    <w:rsid w:val="008E0A79"/>
    <w:rsid w:val="008E207C"/>
    <w:rsid w:val="008E73B5"/>
    <w:rsid w:val="008F7D90"/>
    <w:rsid w:val="00905F20"/>
    <w:rsid w:val="009175DB"/>
    <w:rsid w:val="00941E68"/>
    <w:rsid w:val="009429F3"/>
    <w:rsid w:val="00952D28"/>
    <w:rsid w:val="00987A6F"/>
    <w:rsid w:val="009A0DA1"/>
    <w:rsid w:val="009A21F0"/>
    <w:rsid w:val="009A2836"/>
    <w:rsid w:val="009A68F1"/>
    <w:rsid w:val="009D70EC"/>
    <w:rsid w:val="009E671E"/>
    <w:rsid w:val="00A00EEE"/>
    <w:rsid w:val="00A05D20"/>
    <w:rsid w:val="00A215DF"/>
    <w:rsid w:val="00A43670"/>
    <w:rsid w:val="00A53CC9"/>
    <w:rsid w:val="00A557FA"/>
    <w:rsid w:val="00A902F1"/>
    <w:rsid w:val="00AA76E0"/>
    <w:rsid w:val="00AB5C63"/>
    <w:rsid w:val="00AC0C33"/>
    <w:rsid w:val="00AD2DCC"/>
    <w:rsid w:val="00AE43EE"/>
    <w:rsid w:val="00AF3C74"/>
    <w:rsid w:val="00B042E9"/>
    <w:rsid w:val="00B05BA9"/>
    <w:rsid w:val="00B26BE8"/>
    <w:rsid w:val="00B3049D"/>
    <w:rsid w:val="00B31F47"/>
    <w:rsid w:val="00B45A22"/>
    <w:rsid w:val="00B76572"/>
    <w:rsid w:val="00B8355E"/>
    <w:rsid w:val="00B94F96"/>
    <w:rsid w:val="00BC23A3"/>
    <w:rsid w:val="00BE7402"/>
    <w:rsid w:val="00BF0429"/>
    <w:rsid w:val="00BF4F11"/>
    <w:rsid w:val="00C07706"/>
    <w:rsid w:val="00C502D1"/>
    <w:rsid w:val="00C71273"/>
    <w:rsid w:val="00C72005"/>
    <w:rsid w:val="00C72741"/>
    <w:rsid w:val="00C824A9"/>
    <w:rsid w:val="00C90BF1"/>
    <w:rsid w:val="00CA392A"/>
    <w:rsid w:val="00CA5500"/>
    <w:rsid w:val="00CB376A"/>
    <w:rsid w:val="00CC6F55"/>
    <w:rsid w:val="00CD6B1A"/>
    <w:rsid w:val="00D20160"/>
    <w:rsid w:val="00D21C46"/>
    <w:rsid w:val="00D506E9"/>
    <w:rsid w:val="00D51A7E"/>
    <w:rsid w:val="00D523D4"/>
    <w:rsid w:val="00D52706"/>
    <w:rsid w:val="00D54552"/>
    <w:rsid w:val="00D76550"/>
    <w:rsid w:val="00DB6CB0"/>
    <w:rsid w:val="00DC6143"/>
    <w:rsid w:val="00DE2A3F"/>
    <w:rsid w:val="00E255AD"/>
    <w:rsid w:val="00E318CC"/>
    <w:rsid w:val="00E368D2"/>
    <w:rsid w:val="00E458D7"/>
    <w:rsid w:val="00E55F23"/>
    <w:rsid w:val="00E56BC7"/>
    <w:rsid w:val="00E67F7B"/>
    <w:rsid w:val="00E87997"/>
    <w:rsid w:val="00E963E5"/>
    <w:rsid w:val="00EC1E99"/>
    <w:rsid w:val="00EE61CC"/>
    <w:rsid w:val="00F052E4"/>
    <w:rsid w:val="00F26359"/>
    <w:rsid w:val="00F33056"/>
    <w:rsid w:val="00F848E9"/>
    <w:rsid w:val="00F9190B"/>
    <w:rsid w:val="00FB2BCE"/>
    <w:rsid w:val="00FC1399"/>
    <w:rsid w:val="00FD714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2E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175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75DB"/>
  </w:style>
  <w:style w:type="paragraph" w:styleId="Zpat">
    <w:name w:val="footer"/>
    <w:basedOn w:val="Normln"/>
    <w:link w:val="ZpatChar"/>
    <w:uiPriority w:val="99"/>
    <w:unhideWhenUsed/>
    <w:rsid w:val="009175DB"/>
    <w:pPr>
      <w:tabs>
        <w:tab w:val="center" w:pos="4536"/>
        <w:tab w:val="right" w:pos="9072"/>
      </w:tabs>
      <w:spacing w:after="0" w:line="240" w:lineRule="auto"/>
    </w:pPr>
  </w:style>
  <w:style w:type="character" w:customStyle="1" w:styleId="ZpatChar">
    <w:name w:val="Zápatí Char"/>
    <w:basedOn w:val="Standardnpsmoodstavce"/>
    <w:link w:val="Zpat"/>
    <w:uiPriority w:val="99"/>
    <w:rsid w:val="009175DB"/>
  </w:style>
  <w:style w:type="paragraph" w:styleId="Textbubliny">
    <w:name w:val="Balloon Text"/>
    <w:basedOn w:val="Normln"/>
    <w:link w:val="TextbublinyChar"/>
    <w:uiPriority w:val="99"/>
    <w:semiHidden/>
    <w:unhideWhenUsed/>
    <w:rsid w:val="009175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75DB"/>
    <w:rPr>
      <w:rFonts w:ascii="Tahoma" w:hAnsi="Tahoma" w:cs="Tahoma"/>
      <w:sz w:val="16"/>
      <w:szCs w:val="16"/>
    </w:rPr>
  </w:style>
  <w:style w:type="character" w:styleId="Hypertextovodkaz">
    <w:name w:val="Hyperlink"/>
    <w:basedOn w:val="Standardnpsmoodstavce"/>
    <w:uiPriority w:val="99"/>
    <w:unhideWhenUsed/>
    <w:rsid w:val="009175DB"/>
    <w:rPr>
      <w:color w:val="0000FF" w:themeColor="hyperlink"/>
      <w:u w:val="single"/>
    </w:rPr>
  </w:style>
  <w:style w:type="paragraph" w:styleId="Odstavecseseznamem">
    <w:name w:val="List Paragraph"/>
    <w:basedOn w:val="Normln"/>
    <w:uiPriority w:val="34"/>
    <w:qFormat/>
    <w:rsid w:val="009175DB"/>
    <w:pPr>
      <w:ind w:left="720"/>
      <w:contextualSpacing/>
    </w:pPr>
  </w:style>
  <w:style w:type="character" w:styleId="Sledovanodkaz">
    <w:name w:val="FollowedHyperlink"/>
    <w:basedOn w:val="Standardnpsmoodstavce"/>
    <w:uiPriority w:val="99"/>
    <w:semiHidden/>
    <w:unhideWhenUsed/>
    <w:rsid w:val="00AD2DCC"/>
    <w:rPr>
      <w:color w:val="800080" w:themeColor="followedHyperlink"/>
      <w:u w:val="single"/>
    </w:rPr>
  </w:style>
  <w:style w:type="character" w:styleId="Odkaznakoment">
    <w:name w:val="annotation reference"/>
    <w:basedOn w:val="Standardnpsmoodstavce"/>
    <w:uiPriority w:val="99"/>
    <w:semiHidden/>
    <w:unhideWhenUsed/>
    <w:rsid w:val="00F9190B"/>
    <w:rPr>
      <w:sz w:val="16"/>
      <w:szCs w:val="16"/>
    </w:rPr>
  </w:style>
  <w:style w:type="paragraph" w:styleId="Textkomente">
    <w:name w:val="annotation text"/>
    <w:basedOn w:val="Normln"/>
    <w:link w:val="TextkomenteChar"/>
    <w:uiPriority w:val="99"/>
    <w:semiHidden/>
    <w:unhideWhenUsed/>
    <w:rsid w:val="00F9190B"/>
    <w:pPr>
      <w:spacing w:line="240" w:lineRule="auto"/>
    </w:pPr>
    <w:rPr>
      <w:sz w:val="20"/>
      <w:szCs w:val="20"/>
    </w:rPr>
  </w:style>
  <w:style w:type="character" w:customStyle="1" w:styleId="TextkomenteChar">
    <w:name w:val="Text komentáře Char"/>
    <w:basedOn w:val="Standardnpsmoodstavce"/>
    <w:link w:val="Textkomente"/>
    <w:uiPriority w:val="99"/>
    <w:semiHidden/>
    <w:rsid w:val="00F9190B"/>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F9190B"/>
    <w:rPr>
      <w:b/>
      <w:bCs/>
    </w:rPr>
  </w:style>
  <w:style w:type="character" w:customStyle="1" w:styleId="PedmtkomenteChar">
    <w:name w:val="Předmět komentáře Char"/>
    <w:basedOn w:val="TextkomenteChar"/>
    <w:link w:val="Pedmtkomente"/>
    <w:uiPriority w:val="99"/>
    <w:semiHidden/>
    <w:rsid w:val="00F9190B"/>
    <w:rPr>
      <w:rFonts w:eastAsiaTheme="minorEastAsia"/>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175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75DB"/>
  </w:style>
  <w:style w:type="paragraph" w:styleId="Zpat">
    <w:name w:val="footer"/>
    <w:basedOn w:val="Normln"/>
    <w:link w:val="ZpatChar"/>
    <w:uiPriority w:val="99"/>
    <w:unhideWhenUsed/>
    <w:rsid w:val="009175DB"/>
    <w:pPr>
      <w:tabs>
        <w:tab w:val="center" w:pos="4536"/>
        <w:tab w:val="right" w:pos="9072"/>
      </w:tabs>
      <w:spacing w:after="0" w:line="240" w:lineRule="auto"/>
    </w:pPr>
  </w:style>
  <w:style w:type="character" w:customStyle="1" w:styleId="ZpatChar">
    <w:name w:val="Zápatí Char"/>
    <w:basedOn w:val="Standardnpsmoodstavce"/>
    <w:link w:val="Zpat"/>
    <w:uiPriority w:val="99"/>
    <w:rsid w:val="009175DB"/>
  </w:style>
  <w:style w:type="paragraph" w:styleId="Textbubliny">
    <w:name w:val="Balloon Text"/>
    <w:basedOn w:val="Normln"/>
    <w:link w:val="TextbublinyChar"/>
    <w:uiPriority w:val="99"/>
    <w:semiHidden/>
    <w:unhideWhenUsed/>
    <w:rsid w:val="009175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75DB"/>
    <w:rPr>
      <w:rFonts w:ascii="Tahoma" w:hAnsi="Tahoma" w:cs="Tahoma"/>
      <w:sz w:val="16"/>
      <w:szCs w:val="16"/>
    </w:rPr>
  </w:style>
  <w:style w:type="character" w:styleId="Hypertextovodkaz">
    <w:name w:val="Hyperlink"/>
    <w:basedOn w:val="Standardnpsmoodstavce"/>
    <w:uiPriority w:val="99"/>
    <w:unhideWhenUsed/>
    <w:rsid w:val="009175DB"/>
    <w:rPr>
      <w:color w:val="0000FF" w:themeColor="hyperlink"/>
      <w:u w:val="single"/>
    </w:rPr>
  </w:style>
  <w:style w:type="paragraph" w:styleId="Odstavecseseznamem">
    <w:name w:val="List Paragraph"/>
    <w:basedOn w:val="Normln"/>
    <w:uiPriority w:val="34"/>
    <w:qFormat/>
    <w:rsid w:val="009175DB"/>
    <w:pPr>
      <w:ind w:left="720"/>
      <w:contextualSpacing/>
    </w:pPr>
  </w:style>
  <w:style w:type="character" w:styleId="Sledovanodkaz">
    <w:name w:val="FollowedHyperlink"/>
    <w:basedOn w:val="Standardnpsmoodstavce"/>
    <w:uiPriority w:val="99"/>
    <w:semiHidden/>
    <w:unhideWhenUsed/>
    <w:rsid w:val="00AD2DCC"/>
    <w:rPr>
      <w:color w:val="800080" w:themeColor="followedHyperlink"/>
      <w:u w:val="single"/>
    </w:rPr>
  </w:style>
  <w:style w:type="character" w:styleId="Odkaznakoment">
    <w:name w:val="annotation reference"/>
    <w:basedOn w:val="Standardnpsmoodstavce"/>
    <w:uiPriority w:val="99"/>
    <w:semiHidden/>
    <w:unhideWhenUsed/>
    <w:rsid w:val="00F9190B"/>
    <w:rPr>
      <w:sz w:val="16"/>
      <w:szCs w:val="16"/>
    </w:rPr>
  </w:style>
  <w:style w:type="paragraph" w:styleId="Textkomente">
    <w:name w:val="annotation text"/>
    <w:basedOn w:val="Normln"/>
    <w:link w:val="TextkomenteChar"/>
    <w:uiPriority w:val="99"/>
    <w:semiHidden/>
    <w:unhideWhenUsed/>
    <w:rsid w:val="00F9190B"/>
    <w:pPr>
      <w:spacing w:line="240" w:lineRule="auto"/>
    </w:pPr>
    <w:rPr>
      <w:sz w:val="20"/>
      <w:szCs w:val="20"/>
    </w:rPr>
  </w:style>
  <w:style w:type="character" w:customStyle="1" w:styleId="TextkomenteChar">
    <w:name w:val="Text komentáře Char"/>
    <w:basedOn w:val="Standardnpsmoodstavce"/>
    <w:link w:val="Textkomente"/>
    <w:uiPriority w:val="99"/>
    <w:semiHidden/>
    <w:rsid w:val="00F9190B"/>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F9190B"/>
    <w:rPr>
      <w:b/>
      <w:bCs/>
    </w:rPr>
  </w:style>
  <w:style w:type="character" w:customStyle="1" w:styleId="PedmtkomenteChar">
    <w:name w:val="Předmět komentáře Char"/>
    <w:basedOn w:val="TextkomenteChar"/>
    <w:link w:val="Pedmtkomente"/>
    <w:uiPriority w:val="99"/>
    <w:semiHidden/>
    <w:rsid w:val="00F9190B"/>
    <w:rPr>
      <w:rFonts w:eastAsiaTheme="minorEastAsia"/>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111945519">
      <w:bodyDiv w:val="1"/>
      <w:marLeft w:val="0"/>
      <w:marRight w:val="0"/>
      <w:marTop w:val="0"/>
      <w:marBottom w:val="0"/>
      <w:divBdr>
        <w:top w:val="none" w:sz="0" w:space="0" w:color="auto"/>
        <w:left w:val="none" w:sz="0" w:space="0" w:color="auto"/>
        <w:bottom w:val="none" w:sz="0" w:space="0" w:color="auto"/>
        <w:right w:val="none" w:sz="0" w:space="0" w:color="auto"/>
      </w:divBdr>
    </w:div>
    <w:div w:id="6565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ek.mraz@hudy.cz" TargetMode="External"/><Relationship Id="rId13" Type="http://schemas.openxmlformats.org/officeDocument/2006/relationships/hyperlink" Target="http://www.bigshock.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a.nekvindova@norskamoda.cz" TargetMode="External"/><Relationship Id="rId12" Type="http://schemas.openxmlformats.org/officeDocument/2006/relationships/hyperlink" Target="http://www.pottenpannen.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dy.cz" TargetMode="External"/><Relationship Id="rId5" Type="http://schemas.openxmlformats.org/officeDocument/2006/relationships/footnotes" Target="footnotes.xml"/><Relationship Id="rId15" Type="http://schemas.openxmlformats.org/officeDocument/2006/relationships/hyperlink" Target="http://www.snow.cz" TargetMode="External"/><Relationship Id="rId10" Type="http://schemas.openxmlformats.org/officeDocument/2006/relationships/hyperlink" Target="http://www.norskamoda.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ialpemtozacalo.cz" TargetMode="External"/><Relationship Id="rId14" Type="http://schemas.openxmlformats.org/officeDocument/2006/relationships/hyperlink" Target="http://www.skialpshop.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rskamod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4597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uživatel</cp:lastModifiedBy>
  <cp:revision>4</cp:revision>
  <cp:lastPrinted>2015-10-09T11:35:00Z</cp:lastPrinted>
  <dcterms:created xsi:type="dcterms:W3CDTF">2015-11-24T14:32:00Z</dcterms:created>
  <dcterms:modified xsi:type="dcterms:W3CDTF">2015-12-01T14:13:00Z</dcterms:modified>
</cp:coreProperties>
</file>